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Autumn Kohlhagen Press Kit</w:t>
      </w:r>
    </w:p>
    <w:p>
      <w:pPr>
        <w:spacing w:after="260"/>
      </w:pPr>
      <w:r>
        <w:rPr>
          <w:color w:val="235285"/>
          <w:sz w:val="22"/>
        </w:rPr>
        <w:t>Competitive kart racer  |  Concord, North Carolina  |  No. 21</w:t>
      </w:r>
    </w:p>
    <w:p>
      <w:r>
        <w:t>Autumn Kohlhagen is a 12-year-old kart racer competing in North Carolina. She began racing indoors at 10, moved into outdoor competition at 11, and is now developing in a full-size kart. This kit gives editors a concise biography, selected results, story ideas, and a way to request interviews or images.</w:t>
      </w:r>
    </w:p>
    <w:p>
      <w:pPr>
        <w:pStyle w:val="Heading1"/>
      </w:pPr>
      <w:r>
        <w:t>Short Bio</w:t>
      </w:r>
    </w:p>
    <w:p>
      <w:r>
        <w:t>Autumn Kohlhagen is a 12-year-old competitive kart racer from Concord, North Carolina. Born with primary immunodeficiency, she first tried karting when her father took her to a local track after a difficult period of illness. She began racing indoors at 10, moved outdoors at 11, and now competes in a full-size kart. Her results include a Pro-category team win at the 2026 Karting 4 CVG endurance event at VIR, third overall in Victory Lane Karting’s Monday Night Novice Adult League, and runner-up in the 2025 K1 Speed North Carolina State Championship. Her goal is to become a professional race car driver.</w:t>
      </w:r>
    </w:p>
    <w:p>
      <w:pPr>
        <w:pStyle w:val="Heading1"/>
      </w:pPr>
      <w:r>
        <w:t>Selected Racing Results</w:t>
      </w:r>
    </w:p>
    <w:tbl>
      <w:tblPr>
        <w:tblW w:type="auto" w:w="0"/>
        <w:jc w:val="center"/>
        <w:tblLayout w:type="fixed"/>
        <w:tblLook w:firstColumn="1" w:firstRow="1" w:lastColumn="0" w:lastRow="0" w:noHBand="0" w:noVBand="1" w:val="04A0"/>
      </w:tblPr>
      <w:tblGrid>
        <w:gridCol w:w="3384"/>
        <w:gridCol w:w="6264"/>
      </w:tblGrid>
      <w:tr>
        <w:tc>
          <w:tcPr>
            <w:tcW w:type="dxa" w:w="4939"/>
            <w:vAlign w:val="center"/>
            <w:tcBorders>
              <w:top w:val="single" w:sz="4" w:color="D9D9D9"/>
              <w:left w:val="single" w:sz="4" w:color="D9D9D9"/>
              <w:bottom w:val="single" w:sz="4" w:color="D9D9D9"/>
              <w:right w:val="single" w:sz="4" w:color="D9D9D9"/>
            </w:tcBorders>
            <w:shd w:fill="223A59"/>
          </w:tcPr>
          <w:p>
            <w:pPr>
              <w:spacing w:after="0"/>
            </w:pPr>
            <w:r>
              <w:rPr>
                <w:b/>
                <w:color w:val="FFFFFF"/>
                <w:sz w:val="18"/>
              </w:rPr>
              <w:t>Year and series</w:t>
            </w:r>
          </w:p>
        </w:tc>
        <w:tc>
          <w:tcPr>
            <w:tcW w:type="dxa" w:w="4939"/>
            <w:vAlign w:val="center"/>
            <w:tcBorders>
              <w:top w:val="single" w:sz="4" w:color="D9D9D9"/>
              <w:left w:val="single" w:sz="4" w:color="D9D9D9"/>
              <w:bottom w:val="single" w:sz="4" w:color="D9D9D9"/>
              <w:right w:val="single" w:sz="4" w:color="D9D9D9"/>
            </w:tcBorders>
            <w:shd w:fill="223A59"/>
          </w:tcPr>
          <w:p>
            <w:pPr>
              <w:spacing w:after="0"/>
            </w:pPr>
            <w:r>
              <w:rPr>
                <w:b/>
                <w:color w:val="FFFFFF"/>
                <w:sz w:val="18"/>
              </w:rPr>
              <w:t>Result</w:t>
            </w:r>
          </w:p>
        </w:tc>
      </w:tr>
      <w:tr>
        <w:tc>
          <w:tcPr>
            <w:tcW w:type="dxa" w:w="3384"/>
            <w:vAlign w:val="center"/>
            <w:tcBorders>
              <w:top w:val="single" w:sz="4" w:color="D9D9D9"/>
              <w:left w:val="single" w:sz="4" w:color="D9D9D9"/>
              <w:bottom w:val="single" w:sz="4" w:color="D9D9D9"/>
              <w:right w:val="single" w:sz="4" w:color="D9D9D9"/>
            </w:tcBorders>
          </w:tcPr>
          <w:p>
            <w:pPr>
              <w:spacing w:after="0"/>
            </w:pPr>
            <w:r>
              <w:rPr>
                <w:sz w:val="18"/>
              </w:rPr>
              <w:t>2026 Karting 4 CVG at VIR</w:t>
            </w:r>
          </w:p>
        </w:tc>
        <w:tc>
          <w:tcPr>
            <w:tcW w:type="dxa" w:w="6264"/>
            <w:vAlign w:val="center"/>
            <w:tcBorders>
              <w:top w:val="single" w:sz="4" w:color="D9D9D9"/>
              <w:left w:val="single" w:sz="4" w:color="D9D9D9"/>
              <w:bottom w:val="single" w:sz="4" w:color="D9D9D9"/>
              <w:right w:val="single" w:sz="4" w:color="D9D9D9"/>
            </w:tcBorders>
          </w:tcPr>
          <w:p>
            <w:pPr>
              <w:spacing w:after="0"/>
            </w:pPr>
            <w:r>
              <w:rPr>
                <w:sz w:val="18"/>
              </w:rPr>
              <w:t>Pole and Pro-category win with an all-kids endurance team paired with IMSA driver William Wallis</w:t>
            </w:r>
          </w:p>
        </w:tc>
      </w:tr>
      <w:tr>
        <w:tc>
          <w:tcPr>
            <w:tcW w:type="dxa" w:w="3384"/>
            <w:vAlign w:val="center"/>
            <w:tcBorders>
              <w:top w:val="single" w:sz="4" w:color="D9D9D9"/>
              <w:left w:val="single" w:sz="4" w:color="D9D9D9"/>
              <w:bottom w:val="single" w:sz="4" w:color="D9D9D9"/>
              <w:right w:val="single" w:sz="4" w:color="D9D9D9"/>
            </w:tcBorders>
            <w:shd w:fill="F4F7FA"/>
          </w:tcPr>
          <w:p>
            <w:pPr>
              <w:spacing w:after="0"/>
            </w:pPr>
            <w:r>
              <w:rPr>
                <w:sz w:val="18"/>
              </w:rPr>
              <w:t>2026 VLK Monday Night Novice Adult League</w:t>
            </w:r>
          </w:p>
        </w:tc>
        <w:tc>
          <w:tcPr>
            <w:tcW w:type="dxa" w:w="6264"/>
            <w:vAlign w:val="center"/>
            <w:tcBorders>
              <w:top w:val="single" w:sz="4" w:color="D9D9D9"/>
              <w:left w:val="single" w:sz="4" w:color="D9D9D9"/>
              <w:bottom w:val="single" w:sz="4" w:color="D9D9D9"/>
              <w:right w:val="single" w:sz="4" w:color="D9D9D9"/>
            </w:tcBorders>
            <w:shd w:fill="F4F7FA"/>
          </w:tcPr>
          <w:p>
            <w:pPr>
              <w:spacing w:after="0"/>
            </w:pPr>
            <w:r>
              <w:rPr>
                <w:sz w:val="18"/>
              </w:rPr>
              <w:t>Third overall while competing at age 11</w:t>
            </w:r>
          </w:p>
        </w:tc>
      </w:tr>
      <w:tr>
        <w:tc>
          <w:tcPr>
            <w:tcW w:type="dxa" w:w="3384"/>
            <w:vAlign w:val="center"/>
            <w:tcBorders>
              <w:top w:val="single" w:sz="4" w:color="D9D9D9"/>
              <w:left w:val="single" w:sz="4" w:color="D9D9D9"/>
              <w:bottom w:val="single" w:sz="4" w:color="D9D9D9"/>
              <w:right w:val="single" w:sz="4" w:color="D9D9D9"/>
            </w:tcBorders>
          </w:tcPr>
          <w:p>
            <w:pPr>
              <w:spacing w:after="0"/>
            </w:pPr>
            <w:r>
              <w:rPr>
                <w:sz w:val="18"/>
              </w:rPr>
              <w:t>2026 Trackhouse Motorplex Briggs Cadet</w:t>
            </w:r>
          </w:p>
        </w:tc>
        <w:tc>
          <w:tcPr>
            <w:tcW w:type="dxa" w:w="6264"/>
            <w:vAlign w:val="center"/>
            <w:tcBorders>
              <w:top w:val="single" w:sz="4" w:color="D9D9D9"/>
              <w:left w:val="single" w:sz="4" w:color="D9D9D9"/>
              <w:bottom w:val="single" w:sz="4" w:color="D9D9D9"/>
              <w:right w:val="single" w:sz="4" w:color="D9D9D9"/>
            </w:tcBorders>
          </w:tcPr>
          <w:p>
            <w:pPr>
              <w:spacing w:after="0"/>
            </w:pPr>
            <w:r>
              <w:rPr>
                <w:sz w:val="18"/>
              </w:rPr>
              <w:t>Top ten in five of six club races</w:t>
            </w:r>
          </w:p>
        </w:tc>
      </w:tr>
      <w:tr>
        <w:tc>
          <w:tcPr>
            <w:tcW w:type="dxa" w:w="3384"/>
            <w:vAlign w:val="center"/>
            <w:tcBorders>
              <w:top w:val="single" w:sz="4" w:color="D9D9D9"/>
              <w:left w:val="single" w:sz="4" w:color="D9D9D9"/>
              <w:bottom w:val="single" w:sz="4" w:color="D9D9D9"/>
              <w:right w:val="single" w:sz="4" w:color="D9D9D9"/>
            </w:tcBorders>
            <w:shd w:fill="F4F7FA"/>
          </w:tcPr>
          <w:p>
            <w:pPr>
              <w:spacing w:after="0"/>
            </w:pPr>
            <w:r>
              <w:rPr>
                <w:sz w:val="18"/>
              </w:rPr>
              <w:t>2026 Briggs Junior</w:t>
            </w:r>
          </w:p>
        </w:tc>
        <w:tc>
          <w:tcPr>
            <w:tcW w:type="dxa" w:w="6264"/>
            <w:vAlign w:val="center"/>
            <w:tcBorders>
              <w:top w:val="single" w:sz="4" w:color="D9D9D9"/>
              <w:left w:val="single" w:sz="4" w:color="D9D9D9"/>
              <w:bottom w:val="single" w:sz="4" w:color="D9D9D9"/>
              <w:right w:val="single" w:sz="4" w:color="D9D9D9"/>
            </w:tcBorders>
            <w:shd w:fill="F4F7FA"/>
          </w:tcPr>
          <w:p>
            <w:pPr>
              <w:spacing w:after="0"/>
            </w:pPr>
            <w:r>
              <w:rPr>
                <w:sz w:val="18"/>
              </w:rPr>
              <w:t>Eighth in her debut</w:t>
            </w:r>
          </w:p>
        </w:tc>
      </w:tr>
      <w:tr>
        <w:tc>
          <w:tcPr>
            <w:tcW w:type="dxa" w:w="3384"/>
            <w:vAlign w:val="center"/>
            <w:tcBorders>
              <w:top w:val="single" w:sz="4" w:color="D9D9D9"/>
              <w:left w:val="single" w:sz="4" w:color="D9D9D9"/>
              <w:bottom w:val="single" w:sz="4" w:color="D9D9D9"/>
              <w:right w:val="single" w:sz="4" w:color="D9D9D9"/>
            </w:tcBorders>
          </w:tcPr>
          <w:p>
            <w:pPr>
              <w:spacing w:after="0"/>
            </w:pPr>
            <w:r>
              <w:rPr>
                <w:sz w:val="18"/>
              </w:rPr>
              <w:t>2025 K1 Speed NC State Championship</w:t>
            </w:r>
          </w:p>
        </w:tc>
        <w:tc>
          <w:tcPr>
            <w:tcW w:type="dxa" w:w="6264"/>
            <w:vAlign w:val="center"/>
            <w:tcBorders>
              <w:top w:val="single" w:sz="4" w:color="D9D9D9"/>
              <w:left w:val="single" w:sz="4" w:color="D9D9D9"/>
              <w:bottom w:val="single" w:sz="4" w:color="D9D9D9"/>
              <w:right w:val="single" w:sz="4" w:color="D9D9D9"/>
            </w:tcBorders>
          </w:tcPr>
          <w:p>
            <w:pPr>
              <w:spacing w:after="0"/>
            </w:pPr>
            <w:r>
              <w:rPr>
                <w:sz w:val="18"/>
              </w:rPr>
              <w:t>Runner-up</w:t>
            </w:r>
          </w:p>
        </w:tc>
      </w:tr>
      <w:tr>
        <w:tc>
          <w:tcPr>
            <w:tcW w:type="dxa" w:w="3384"/>
            <w:vAlign w:val="center"/>
            <w:tcBorders>
              <w:top w:val="single" w:sz="4" w:color="D9D9D9"/>
              <w:left w:val="single" w:sz="4" w:color="D9D9D9"/>
              <w:bottom w:val="single" w:sz="4" w:color="D9D9D9"/>
              <w:right w:val="single" w:sz="4" w:color="D9D9D9"/>
            </w:tcBorders>
            <w:shd w:fill="F4F7FA"/>
          </w:tcPr>
          <w:p>
            <w:pPr>
              <w:spacing w:after="0"/>
            </w:pPr>
            <w:r>
              <w:rPr>
                <w:sz w:val="18"/>
              </w:rPr>
              <w:t>2025–2026 VLK Youth Programs</w:t>
            </w:r>
          </w:p>
        </w:tc>
        <w:tc>
          <w:tcPr>
            <w:tcW w:type="dxa" w:w="6264"/>
            <w:vAlign w:val="center"/>
            <w:tcBorders>
              <w:top w:val="single" w:sz="4" w:color="D9D9D9"/>
              <w:left w:val="single" w:sz="4" w:color="D9D9D9"/>
              <w:bottom w:val="single" w:sz="4" w:color="D9D9D9"/>
              <w:right w:val="single" w:sz="4" w:color="D9D9D9"/>
            </w:tcBorders>
            <w:shd w:fill="F4F7FA"/>
          </w:tcPr>
          <w:p>
            <w:pPr>
              <w:spacing w:after="0"/>
            </w:pPr>
            <w:r>
              <w:rPr>
                <w:sz w:val="18"/>
              </w:rPr>
              <w:t>Seven podium finishes</w:t>
            </w:r>
          </w:p>
        </w:tc>
      </w:tr>
    </w:tbl>
    <w:p>
      <w:pPr>
        <w:pStyle w:val="Heading1"/>
      </w:pPr>
      <w:r>
        <w:t>Story Angles</w:t>
      </w:r>
    </w:p>
    <w:p>
      <w:r>
        <w:t>A young driver’s move from indoor karting to full-size outdoor competition; an all-kids team winning its Pro category at VIR; training and racing while managing primary immunodeficiency; and the next generation of women in motorsports.</w:t>
      </w:r>
    </w:p>
    <w:p>
      <w:r>
        <w:br w:type="page"/>
      </w:r>
    </w:p>
    <w:p>
      <w:pPr>
        <w:pStyle w:val="Title"/>
      </w:pPr>
      <w:r>
        <w:t>Media Information</w:t>
      </w:r>
    </w:p>
    <w:p>
      <w:pPr>
        <w:pStyle w:val="Heading1"/>
      </w:pPr>
      <w:r>
        <w:t>Background</w:t>
      </w:r>
    </w:p>
    <w:p>
      <w:r>
        <w:t>Racing was new to Autumn’s family when she first visited a local indoor kart track. Early coach Josh Souza helped her learn the sport and encouraged her to pursue competitive racing. She later moved to outdoor karting and joined BJR in 2026. Alongside schoolwork, she practices on track and in a simulator and trains for strength, cardio, and reaction time.</w:t>
      </w:r>
    </w:p>
    <w:p>
      <w:r>
        <w:t>At VIR, Autumn and her young teammates raced against adults while each carrying 100 pounds of additional lead. Racing alongside IMSA driver William Wallis helped her imagine a future in sports car racing. A WIMNA Nation member, she also volunteered as a junior camp counselor at Victory Lane Karting, helping younger children discover the sport.</w:t>
      </w:r>
    </w:p>
    <w:p>
      <w:pPr>
        <w:pStyle w:val="Heading2"/>
      </w:pPr>
      <w:r>
        <w:t>In Autumn’s Words</w:t>
      </w:r>
    </w:p>
    <w:p>
      <w:r>
        <w:t>“When I’m driving, I focus on hitting my marks and being as smooth and consistent as possible. I also remind myself to have fun. I race because I love it.”</w:t>
      </w:r>
    </w:p>
    <w:p>
      <w:pPr>
        <w:pStyle w:val="Heading1"/>
      </w:pPr>
      <w:r>
        <w:t>Recent Coverage</w:t>
      </w:r>
    </w:p>
    <w:p>
      <w:r>
        <w:t>RACER, September 24, 2026 — “Spire and Suarez to celebrate WIMNA at Kansas with special paint scheme.” The article mentions Autumn’s visit to Spire Motorsports, where she met Daniel Suárez, and her goal of becoming a professional driver.</w:t>
      </w:r>
    </w:p>
    <w:p>
      <w:pPr/>
      <w:r>
        <w:rPr>
          <w:b/>
        </w:rPr>
        <w:t xml:space="preserve">Article: </w:t>
      </w:r>
      <w:r>
        <w:rPr>
          <w:color w:val="15487C"/>
        </w:rPr>
        <w:t>https://racer.com/2026/09/24/spire-and-suarez-to-celebrate-wimna-at-kansas-with-special-paint-scheme</w:t>
      </w:r>
    </w:p>
    <w:p>
      <w:pPr>
        <w:pStyle w:val="Heading1"/>
      </w:pPr>
      <w:r>
        <w:t>Photos and Interview Requests</w:t>
      </w:r>
    </w:p>
    <w:p>
      <w:r>
        <w:t>For a high-resolution racing portrait, track photography, logo files, image credits, or an interview with Autumn, please contact Autumn Kohlhagen Racing through the website below. Autumn is a minor; all media coordination and image permissions go through her parent or guardian.</w:t>
      </w:r>
    </w:p>
    <w:p>
      <w:pPr>
        <w:pStyle w:val="Heading1"/>
      </w:pPr>
      <w:r>
        <w:t>Official Links</w:t>
      </w:r>
    </w:p>
    <w:p>
      <w:pPr/>
      <w:r>
        <w:rPr>
          <w:b/>
        </w:rPr>
        <w:t xml:space="preserve">Website: </w:t>
      </w:r>
      <w:r>
        <w:rPr>
          <w:color w:val="15487C"/>
        </w:rPr>
        <w:t>https://autumnkohlhagenracing.com</w:t>
      </w:r>
    </w:p>
    <w:p>
      <w:pPr/>
      <w:r>
        <w:rPr>
          <w:b/>
        </w:rPr>
        <w:t xml:space="preserve">Instagram: </w:t>
      </w:r>
      <w:r>
        <w:rPr>
          <w:color w:val="15487C"/>
        </w:rPr>
        <w:t>https://www.instagram.com/autumnkohlhagen/</w:t>
      </w:r>
    </w:p>
    <w:p>
      <w:pPr>
        <w:pStyle w:val="Heading1"/>
      </w:pPr>
      <w:r>
        <w:t>Editorial Notes</w:t>
      </w:r>
    </w:p>
    <w:p>
      <w:r>
        <w:t>Name: Autumn Kohlhagen  |  Home: Concord, North Carolina  |  Kart number: 21  |  Age: 12 as of September 2026. Please confirm current race class, dates, and photo credit before publication.</w:t>
      </w:r>
    </w:p>
    <w:sectPr w:rsidR="00FC693F" w:rsidRPr="0006063C" w:rsidSect="00034616">
      <w:footerReference w:type="default" r:id="rId9"/>
      <w:pgSz w:w="12240" w:h="15840"/>
      <w:pgMar w:top="1037" w:right="1181" w:bottom="922"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46A73"/>
        <w:sz w:val="16"/>
      </w:rPr>
      <w:t>Autumn Kohlhagen Racing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Aptos" w:hAnsi="Aptos"/>
      <w:color w:val="22272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w:hAnsi="Apto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Bdr>
        <w:bottom w:val="nil"/>
      </w:pBdr>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